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4B" w:rsidRDefault="00551F4B" w:rsidP="00551F4B">
      <w:pPr>
        <w:keepNext/>
        <w:jc w:val="right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2b do SIWZ - ZMIENIONY</w:t>
      </w:r>
    </w:p>
    <w:p w:rsidR="00551F4B" w:rsidRDefault="00551F4B" w:rsidP="00551F4B">
      <w:pPr>
        <w:keepNext/>
        <w:jc w:val="right"/>
        <w:outlineLvl w:val="0"/>
        <w:rPr>
          <w:rFonts w:ascii="Calibri" w:hAnsi="Calibri" w:cs="Calibri"/>
          <w:b/>
          <w:bCs/>
          <w:szCs w:val="20"/>
        </w:rPr>
      </w:pPr>
    </w:p>
    <w:p w:rsidR="00551F4B" w:rsidRPr="00AE3BA2" w:rsidRDefault="00551F4B" w:rsidP="00551F4B">
      <w:pPr>
        <w:tabs>
          <w:tab w:val="left" w:pos="851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AE3BA2">
        <w:rPr>
          <w:rFonts w:ascii="Tahoma" w:hAnsi="Tahoma" w:cs="Tahoma"/>
          <w:b/>
          <w:bCs/>
          <w:sz w:val="20"/>
          <w:szCs w:val="20"/>
        </w:rPr>
        <w:t>ZESTAWIENIE PARAMETRÓW TECHNICZNYCH</w:t>
      </w:r>
    </w:p>
    <w:p w:rsidR="00551F4B" w:rsidRPr="00AE3BA2" w:rsidRDefault="00551F4B" w:rsidP="00551F4B">
      <w:pPr>
        <w:tabs>
          <w:tab w:val="left" w:pos="851"/>
        </w:tabs>
        <w:jc w:val="both"/>
        <w:rPr>
          <w:rFonts w:ascii="Tahoma" w:hAnsi="Tahoma" w:cs="Tahoma"/>
          <w:sz w:val="12"/>
          <w:szCs w:val="20"/>
        </w:rPr>
      </w:pPr>
    </w:p>
    <w:p w:rsidR="00551F4B" w:rsidRPr="00AE3BA2" w:rsidRDefault="00551F4B" w:rsidP="00551F4B">
      <w:pPr>
        <w:pStyle w:val="Tekstpodstawowy"/>
        <w:tabs>
          <w:tab w:val="left" w:pos="8790"/>
        </w:tabs>
        <w:ind w:left="993" w:hanging="993"/>
        <w:rPr>
          <w:rFonts w:ascii="Tahoma" w:hAnsi="Tahoma" w:cs="Tahoma"/>
          <w:sz w:val="20"/>
          <w:szCs w:val="24"/>
        </w:rPr>
      </w:pPr>
      <w:r w:rsidRPr="00AE3BA2">
        <w:rPr>
          <w:rFonts w:ascii="Tahoma" w:hAnsi="Tahoma" w:cs="Tahoma"/>
          <w:b/>
          <w:sz w:val="20"/>
          <w:szCs w:val="24"/>
        </w:rPr>
        <w:t>Dotyczy:</w:t>
      </w:r>
      <w:r w:rsidRPr="00AE3BA2">
        <w:rPr>
          <w:rFonts w:ascii="Tahoma" w:hAnsi="Tahoma" w:cs="Tahoma"/>
          <w:sz w:val="20"/>
          <w:szCs w:val="24"/>
          <w:lang w:val="pl-PL"/>
        </w:rPr>
        <w:tab/>
      </w:r>
      <w:r w:rsidRPr="00AE3BA2">
        <w:rPr>
          <w:rFonts w:ascii="Tahoma" w:hAnsi="Tahoma" w:cs="Tahoma"/>
          <w:sz w:val="20"/>
          <w:szCs w:val="22"/>
        </w:rPr>
        <w:t>postępowani</w:t>
      </w:r>
      <w:r w:rsidRPr="00AE3BA2">
        <w:rPr>
          <w:rFonts w:ascii="Tahoma" w:hAnsi="Tahoma" w:cs="Tahoma"/>
          <w:sz w:val="20"/>
          <w:szCs w:val="22"/>
          <w:lang w:val="pl-PL"/>
        </w:rPr>
        <w:t>e</w:t>
      </w:r>
      <w:r w:rsidRPr="00AE3BA2">
        <w:rPr>
          <w:rFonts w:ascii="Tahoma" w:hAnsi="Tahoma" w:cs="Tahoma"/>
          <w:sz w:val="20"/>
          <w:szCs w:val="22"/>
        </w:rPr>
        <w:t xml:space="preserve"> o udzielenie zamówienia publicznego prowadzonego w trybie przetargu nieograniczonego o wartości </w:t>
      </w:r>
      <w:r w:rsidRPr="00AE3BA2">
        <w:rPr>
          <w:rFonts w:ascii="Tahoma" w:hAnsi="Tahoma" w:cs="Tahoma"/>
          <w:sz w:val="20"/>
          <w:szCs w:val="22"/>
          <w:lang w:val="pl-PL"/>
        </w:rPr>
        <w:t>nie przekraczającej</w:t>
      </w:r>
      <w:r w:rsidRPr="00AE3BA2">
        <w:rPr>
          <w:rFonts w:ascii="Tahoma" w:hAnsi="Tahoma" w:cs="Tahoma"/>
          <w:sz w:val="20"/>
          <w:szCs w:val="22"/>
        </w:rPr>
        <w:t xml:space="preserve"> 20</w:t>
      </w:r>
      <w:r w:rsidRPr="00AE3BA2">
        <w:rPr>
          <w:rFonts w:ascii="Tahoma" w:hAnsi="Tahoma" w:cs="Tahoma"/>
          <w:sz w:val="20"/>
          <w:szCs w:val="22"/>
          <w:lang w:val="pl-PL"/>
        </w:rPr>
        <w:t>9</w:t>
      </w:r>
      <w:r w:rsidRPr="00AE3BA2">
        <w:rPr>
          <w:rFonts w:ascii="Tahoma" w:hAnsi="Tahoma" w:cs="Tahoma"/>
          <w:sz w:val="20"/>
          <w:szCs w:val="22"/>
        </w:rPr>
        <w:t xml:space="preserve"> 000 euro na </w:t>
      </w:r>
      <w:r w:rsidRPr="00AE3BA2">
        <w:rPr>
          <w:rFonts w:ascii="Tahoma" w:hAnsi="Tahoma" w:cs="Tahoma"/>
          <w:b/>
          <w:bCs/>
          <w:sz w:val="20"/>
          <w:szCs w:val="22"/>
          <w:u w:val="single"/>
          <w:lang w:val="pl-PL"/>
        </w:rPr>
        <w:t xml:space="preserve">dostawę i uruchomienie klimatyzatorów </w:t>
      </w:r>
      <w:r w:rsidRPr="00AE3BA2">
        <w:rPr>
          <w:rFonts w:ascii="Tahoma" w:hAnsi="Tahoma" w:cs="Tahoma"/>
          <w:b/>
          <w:bCs/>
          <w:sz w:val="20"/>
          <w:szCs w:val="22"/>
          <w:lang w:val="pl-PL"/>
        </w:rPr>
        <w:t xml:space="preserve">w placówkach </w:t>
      </w:r>
      <w:r w:rsidRPr="00AE3BA2">
        <w:rPr>
          <w:rFonts w:ascii="Tahoma" w:hAnsi="Tahoma" w:cs="Tahoma"/>
          <w:b/>
          <w:sz w:val="20"/>
          <w:szCs w:val="22"/>
          <w:lang w:val="pl-PL"/>
        </w:rPr>
        <w:t>Wojewódzkiego Wielospecjalistycznego Centrum Onkologii i Traumatologii</w:t>
      </w:r>
      <w:r w:rsidRPr="00AE3BA2">
        <w:rPr>
          <w:rFonts w:ascii="Tahoma" w:hAnsi="Tahoma" w:cs="Tahoma"/>
          <w:b/>
          <w:sz w:val="20"/>
          <w:szCs w:val="22"/>
        </w:rPr>
        <w:t xml:space="preserve"> im. M. Kopernika w Łodzi</w:t>
      </w:r>
    </w:p>
    <w:p w:rsidR="00551F4B" w:rsidRPr="00AE3BA2" w:rsidRDefault="00551F4B" w:rsidP="00551F4B">
      <w:pPr>
        <w:pStyle w:val="Tekstpodstawowy"/>
        <w:ind w:left="1134" w:hanging="1134"/>
        <w:rPr>
          <w:rFonts w:ascii="Tahoma" w:hAnsi="Tahoma" w:cs="Tahoma"/>
          <w:bCs/>
          <w:sz w:val="22"/>
          <w:lang w:eastAsia="ar-SA"/>
        </w:rPr>
      </w:pPr>
    </w:p>
    <w:p w:rsidR="00551F4B" w:rsidRPr="00AE3BA2" w:rsidRDefault="00551F4B" w:rsidP="00551F4B">
      <w:pPr>
        <w:tabs>
          <w:tab w:val="right" w:pos="10206"/>
        </w:tabs>
        <w:rPr>
          <w:rFonts w:ascii="Tahoma" w:hAnsi="Tahoma" w:cs="Tahoma"/>
          <w:sz w:val="10"/>
          <w:szCs w:val="22"/>
        </w:rPr>
      </w:pPr>
    </w:p>
    <w:tbl>
      <w:tblPr>
        <w:tblW w:w="10689" w:type="dxa"/>
        <w:jc w:val="center"/>
        <w:tblInd w:w="-150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7"/>
        <w:gridCol w:w="6089"/>
        <w:gridCol w:w="1558"/>
        <w:gridCol w:w="2625"/>
      </w:tblGrid>
      <w:tr w:rsidR="00551F4B" w:rsidRPr="00AE3BA2" w:rsidTr="009A6272">
        <w:trPr>
          <w:cantSplit/>
          <w:trHeight w:val="23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b/>
                <w:kern w:val="2"/>
                <w:sz w:val="18"/>
                <w:szCs w:val="22"/>
              </w:rPr>
            </w:pPr>
            <w:r w:rsidRPr="00AE3BA2">
              <w:rPr>
                <w:rFonts w:ascii="Tahoma" w:eastAsia="Lucida Sans Unicode" w:hAnsi="Tahoma" w:cs="Tahoma"/>
                <w:b/>
                <w:kern w:val="2"/>
                <w:sz w:val="18"/>
                <w:szCs w:val="22"/>
              </w:rPr>
              <w:t>Lp.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AE3BA2">
              <w:rPr>
                <w:rFonts w:ascii="Tahoma" w:hAnsi="Tahoma" w:cs="Tahoma"/>
                <w:b/>
                <w:sz w:val="18"/>
                <w:szCs w:val="22"/>
              </w:rPr>
              <w:t>Parametr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</w:pPr>
            <w:r w:rsidRPr="00AE3BA2"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  <w:t>Wartość graniczna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</w:pPr>
            <w:r w:rsidRPr="00AE3BA2">
              <w:rPr>
                <w:rFonts w:ascii="Tahoma" w:hAnsi="Tahoma" w:cs="Tahoma"/>
                <w:b/>
                <w:sz w:val="18"/>
                <w:szCs w:val="22"/>
              </w:rPr>
              <w:t xml:space="preserve">PARAMETRY OFEROWANE </w:t>
            </w:r>
            <w:r w:rsidRPr="00AE3BA2">
              <w:rPr>
                <w:rFonts w:ascii="Tahoma" w:hAnsi="Tahoma" w:cs="Tahoma"/>
                <w:b/>
                <w:sz w:val="18"/>
                <w:szCs w:val="22"/>
              </w:rPr>
              <w:br/>
              <w:t>/podać oferowane</w:t>
            </w:r>
            <w:r w:rsidRPr="00AE3BA2">
              <w:rPr>
                <w:rFonts w:ascii="Tahoma" w:hAnsi="Tahoma" w:cs="Tahoma"/>
                <w:b/>
                <w:bCs/>
                <w:sz w:val="18"/>
                <w:szCs w:val="22"/>
              </w:rPr>
              <w:t xml:space="preserve"> zakresy, potwierdzić</w:t>
            </w:r>
            <w:r w:rsidRPr="00AE3BA2">
              <w:rPr>
                <w:rFonts w:ascii="Tahoma" w:hAnsi="Tahoma" w:cs="Tahoma"/>
                <w:b/>
                <w:sz w:val="18"/>
                <w:szCs w:val="22"/>
              </w:rPr>
              <w:t>/</w:t>
            </w:r>
          </w:p>
        </w:tc>
      </w:tr>
      <w:tr w:rsidR="00551F4B" w:rsidRPr="00AE3BA2" w:rsidTr="009A6272">
        <w:trPr>
          <w:cantSplit/>
          <w:trHeight w:val="230"/>
          <w:jc w:val="center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F4B" w:rsidRPr="00AE3BA2" w:rsidRDefault="00551F4B" w:rsidP="009A6272">
            <w:pPr>
              <w:snapToGrid w:val="0"/>
              <w:rPr>
                <w:rFonts w:ascii="Tahoma" w:hAnsi="Tahoma" w:cs="Tahoma"/>
                <w:b/>
                <w:sz w:val="18"/>
                <w:szCs w:val="22"/>
              </w:rPr>
            </w:pPr>
            <w:r w:rsidRPr="001C246A">
              <w:rPr>
                <w:rFonts w:ascii="Tahoma" w:hAnsi="Tahoma" w:cs="Tahoma"/>
                <w:b/>
                <w:sz w:val="22"/>
                <w:szCs w:val="22"/>
              </w:rPr>
              <w:t>Pakiet nr 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551F4B" w:rsidRPr="00AE3BA2" w:rsidTr="009A6272">
        <w:trPr>
          <w:cantSplit/>
          <w:trHeight w:val="191"/>
          <w:jc w:val="center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AE3BA2">
              <w:rPr>
                <w:rFonts w:ascii="Tahoma" w:hAnsi="Tahoma" w:cs="Tahoma"/>
                <w:b/>
                <w:sz w:val="20"/>
                <w:szCs w:val="20"/>
              </w:rPr>
              <w:t xml:space="preserve">Klimatyzator typu Split 3,5 </w:t>
            </w:r>
            <w:proofErr w:type="spellStart"/>
            <w:r w:rsidRPr="00AE3BA2">
              <w:rPr>
                <w:rFonts w:ascii="Tahoma" w:hAnsi="Tahoma" w:cs="Tahoma"/>
                <w:b/>
                <w:sz w:val="20"/>
                <w:szCs w:val="20"/>
              </w:rPr>
              <w:t>kW</w:t>
            </w:r>
            <w:proofErr w:type="spellEnd"/>
            <w:r w:rsidRPr="00AE3BA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551F4B" w:rsidRPr="00AE3BA2" w:rsidTr="009A6272">
        <w:trPr>
          <w:cantSplit/>
          <w:trHeight w:val="226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 xml:space="preserve">Producent, model/typ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53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 xml:space="preserve">Wydajność chłodnicza nominalna 3,5 </w:t>
            </w:r>
            <w:proofErr w:type="spellStart"/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31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 xml:space="preserve">Wydajność grzewcza nominalna 3,7 </w:t>
            </w:r>
            <w:proofErr w:type="spellStart"/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53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F4B" w:rsidRPr="00AE3BA2" w:rsidRDefault="00551F4B" w:rsidP="009A627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>Klasa efektywności energetycznej w czasie chłodzenia min. A+</w:t>
            </w:r>
            <w:r>
              <w:rPr>
                <w:rFonts w:ascii="Tahoma" w:hAnsi="Tahoma" w:cs="Tahoma"/>
                <w:sz w:val="22"/>
                <w:szCs w:val="22"/>
              </w:rPr>
              <w:t>(SEER)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32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F4B" w:rsidRPr="00AE3BA2" w:rsidRDefault="00551F4B" w:rsidP="009A627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 xml:space="preserve">Klasa efektywności energetycznej w czasie grzania min.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AE3BA2">
              <w:rPr>
                <w:rFonts w:ascii="Tahoma" w:hAnsi="Tahoma" w:cs="Tahoma"/>
                <w:sz w:val="22"/>
                <w:szCs w:val="22"/>
              </w:rPr>
              <w:t>A +</w:t>
            </w:r>
            <w:r>
              <w:rPr>
                <w:rFonts w:ascii="Tahoma" w:hAnsi="Tahoma" w:cs="Tahoma"/>
                <w:sz w:val="22"/>
                <w:szCs w:val="22"/>
              </w:rPr>
              <w:t>(SCOP)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302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 xml:space="preserve">Zakres temperatur pracy przy chłodzeniu  -15 ÷ 50 </w:t>
            </w:r>
            <w:proofErr w:type="spellStart"/>
            <w:r w:rsidRPr="00AE3BA2">
              <w:rPr>
                <w:rFonts w:ascii="Tahoma" w:hAnsi="Tahoma" w:cs="Tahoma"/>
                <w:sz w:val="22"/>
                <w:szCs w:val="22"/>
                <w:vertAlign w:val="superscript"/>
              </w:rPr>
              <w:t>o</w:t>
            </w:r>
            <w:r w:rsidRPr="00AE3BA2">
              <w:rPr>
                <w:rFonts w:ascii="Tahoma" w:hAnsi="Tahoma" w:cs="Tahoma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jc w:val="center"/>
              <w:rPr>
                <w:rFonts w:ascii="Tahoma" w:hAnsi="Tahoma" w:cs="Tahoma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44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 xml:space="preserve">Zakres temperatur pracy przy grzaniu  -15 ÷ 30 </w:t>
            </w:r>
            <w:proofErr w:type="spellStart"/>
            <w:r w:rsidRPr="00AE3BA2">
              <w:rPr>
                <w:rFonts w:ascii="Tahoma" w:hAnsi="Tahoma" w:cs="Tahoma"/>
                <w:sz w:val="22"/>
                <w:szCs w:val="22"/>
                <w:vertAlign w:val="superscript"/>
              </w:rPr>
              <w:t>o</w:t>
            </w:r>
            <w:r w:rsidRPr="00AE3BA2">
              <w:rPr>
                <w:rFonts w:ascii="Tahoma" w:hAnsi="Tahoma" w:cs="Tahoma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jc w:val="center"/>
              <w:rPr>
                <w:rFonts w:ascii="Tahoma" w:hAnsi="Tahoma" w:cs="Tahoma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44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9.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551F4B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 xml:space="preserve">Poziom hałasu jednostki zew.  </w:t>
            </w:r>
            <w:proofErr w:type="spellStart"/>
            <w:r w:rsidRPr="00AE3BA2">
              <w:rPr>
                <w:rFonts w:ascii="Tahoma" w:hAnsi="Tahoma" w:cs="Tahoma"/>
                <w:sz w:val="22"/>
                <w:szCs w:val="22"/>
              </w:rPr>
              <w:t>max</w:t>
            </w:r>
            <w:proofErr w:type="spellEnd"/>
            <w:r w:rsidRPr="00AE3BA2">
              <w:rPr>
                <w:rFonts w:ascii="Tahoma" w:hAnsi="Tahoma" w:cs="Tahoma"/>
                <w:sz w:val="22"/>
                <w:szCs w:val="22"/>
              </w:rPr>
              <w:t>.  5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AE3B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3BA2">
              <w:rPr>
                <w:rFonts w:ascii="Tahoma" w:hAnsi="Tahoma" w:cs="Tahoma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44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 xml:space="preserve">10.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>Zasilanie 230 V, 50 Hz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44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 xml:space="preserve">11.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>Przepływ powietrza jedn. wew. min. 350 m3/h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375"/>
          <w:jc w:val="center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/>
                <w:sz w:val="20"/>
                <w:szCs w:val="22"/>
              </w:rPr>
              <w:t xml:space="preserve">Klimatyzator typu Split 5 </w:t>
            </w:r>
            <w:proofErr w:type="spellStart"/>
            <w:r w:rsidRPr="00AE3BA2">
              <w:rPr>
                <w:rFonts w:ascii="Tahoma" w:hAnsi="Tahoma" w:cs="Tahoma"/>
                <w:b/>
                <w:sz w:val="20"/>
                <w:szCs w:val="22"/>
              </w:rPr>
              <w:t>kW</w:t>
            </w:r>
            <w:proofErr w:type="spellEnd"/>
            <w:r w:rsidRPr="00AE3BA2">
              <w:rPr>
                <w:rFonts w:ascii="Tahoma" w:hAnsi="Tahoma" w:cs="Tahoma"/>
                <w:b/>
                <w:sz w:val="20"/>
                <w:szCs w:val="22"/>
              </w:rPr>
              <w:t xml:space="preserve"> </w:t>
            </w:r>
          </w:p>
        </w:tc>
      </w:tr>
      <w:tr w:rsidR="00551F4B" w:rsidRPr="00AE3BA2" w:rsidTr="009A6272">
        <w:trPr>
          <w:cantSplit/>
          <w:trHeight w:val="226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 xml:space="preserve">Producent, model/typ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53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Wydajność chłodnicza nominalna 5,</w:t>
            </w:r>
            <w:r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3</w:t>
            </w: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 xml:space="preserve"> </w:t>
            </w:r>
            <w:proofErr w:type="spellStart"/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color w:val="FF0000"/>
                <w:kern w:val="2"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31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Wydajność grzewcza 5,</w:t>
            </w:r>
            <w:r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6</w:t>
            </w: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 xml:space="preserve"> </w:t>
            </w:r>
            <w:proofErr w:type="spellStart"/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252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F4B" w:rsidRPr="00AE3BA2" w:rsidRDefault="00551F4B" w:rsidP="009A627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>Klasa efektywności energetycznej w czasie chłodzenia A+</w:t>
            </w:r>
            <w:r>
              <w:rPr>
                <w:rFonts w:ascii="Tahoma" w:hAnsi="Tahoma" w:cs="Tahoma"/>
                <w:sz w:val="22"/>
                <w:szCs w:val="22"/>
              </w:rPr>
              <w:t>(SEER)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32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F4B" w:rsidRPr="00AE3BA2" w:rsidRDefault="00551F4B" w:rsidP="009A627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 xml:space="preserve">Klasa efektywności energetycznej w czasie grzania A </w:t>
            </w:r>
            <w:r>
              <w:rPr>
                <w:rFonts w:ascii="Tahoma" w:hAnsi="Tahoma" w:cs="Tahoma"/>
                <w:sz w:val="22"/>
                <w:szCs w:val="22"/>
              </w:rPr>
              <w:t>(SCOP)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302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 xml:space="preserve">Zakres temperatur pracy przy chłodzeniu  -15 ÷ 50 </w:t>
            </w:r>
            <w:proofErr w:type="spellStart"/>
            <w:r w:rsidRPr="00AE3BA2">
              <w:rPr>
                <w:rFonts w:ascii="Tahoma" w:hAnsi="Tahoma" w:cs="Tahoma"/>
                <w:sz w:val="22"/>
                <w:szCs w:val="22"/>
                <w:vertAlign w:val="superscript"/>
              </w:rPr>
              <w:t>o</w:t>
            </w:r>
            <w:r w:rsidRPr="00AE3BA2">
              <w:rPr>
                <w:rFonts w:ascii="Tahoma" w:hAnsi="Tahoma" w:cs="Tahoma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jc w:val="center"/>
              <w:rPr>
                <w:rFonts w:ascii="Tahoma" w:hAnsi="Tahoma" w:cs="Tahoma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44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 xml:space="preserve">Zakres temperatur pracy przy grzaniu  -15 ÷ 30 </w:t>
            </w:r>
            <w:proofErr w:type="spellStart"/>
            <w:r w:rsidRPr="00AE3BA2">
              <w:rPr>
                <w:rFonts w:ascii="Tahoma" w:hAnsi="Tahoma" w:cs="Tahoma"/>
                <w:sz w:val="22"/>
                <w:szCs w:val="22"/>
                <w:vertAlign w:val="superscript"/>
              </w:rPr>
              <w:t>o</w:t>
            </w:r>
            <w:r w:rsidRPr="00AE3BA2">
              <w:rPr>
                <w:rFonts w:ascii="Tahoma" w:hAnsi="Tahoma" w:cs="Tahoma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jc w:val="center"/>
              <w:rPr>
                <w:rFonts w:ascii="Tahoma" w:hAnsi="Tahoma" w:cs="Tahoma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44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9.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551F4B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 xml:space="preserve">Poziom hałasu jednostki zew. </w:t>
            </w:r>
            <w:proofErr w:type="spellStart"/>
            <w:r w:rsidRPr="00AE3BA2">
              <w:rPr>
                <w:rFonts w:ascii="Tahoma" w:hAnsi="Tahoma" w:cs="Tahoma"/>
                <w:sz w:val="22"/>
                <w:szCs w:val="22"/>
              </w:rPr>
              <w:t>max</w:t>
            </w:r>
            <w:proofErr w:type="spellEnd"/>
            <w:r w:rsidRPr="00AE3BA2">
              <w:rPr>
                <w:rFonts w:ascii="Tahoma" w:hAnsi="Tahoma" w:cs="Tahoma"/>
                <w:sz w:val="22"/>
                <w:szCs w:val="22"/>
              </w:rPr>
              <w:t>.  5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AE3B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3BA2">
              <w:rPr>
                <w:rFonts w:ascii="Tahoma" w:hAnsi="Tahoma" w:cs="Tahoma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44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 xml:space="preserve">10.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>Zasilanie 230 V, 50 Hz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44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 xml:space="preserve">11.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>Przepływ powietrza jedn. wew. min. 540 m3/h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551F4B" w:rsidRPr="00AE3BA2" w:rsidTr="00551F4B">
        <w:trPr>
          <w:cantSplit/>
          <w:trHeight w:val="361"/>
          <w:jc w:val="center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1C246A" w:rsidRDefault="00551F4B" w:rsidP="009A6272">
            <w:pPr>
              <w:snapToGrid w:val="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1C246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lastRenderedPageBreak/>
              <w:t>Pakiet nr 2:</w:t>
            </w:r>
          </w:p>
        </w:tc>
      </w:tr>
      <w:tr w:rsidR="00551F4B" w:rsidRPr="00AE3BA2" w:rsidTr="009A6272">
        <w:trPr>
          <w:cantSplit/>
          <w:trHeight w:val="358"/>
          <w:jc w:val="center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/>
                <w:sz w:val="20"/>
                <w:szCs w:val="22"/>
              </w:rPr>
              <w:t xml:space="preserve">Klimatyzator typu kasetonowy 3,5 </w:t>
            </w:r>
            <w:proofErr w:type="spellStart"/>
            <w:r w:rsidRPr="00AE3BA2">
              <w:rPr>
                <w:rFonts w:ascii="Tahoma" w:hAnsi="Tahoma" w:cs="Tahoma"/>
                <w:b/>
                <w:sz w:val="20"/>
                <w:szCs w:val="22"/>
              </w:rPr>
              <w:t>kW</w:t>
            </w:r>
            <w:proofErr w:type="spellEnd"/>
            <w:r w:rsidRPr="00AE3BA2">
              <w:rPr>
                <w:rFonts w:ascii="Tahoma" w:hAnsi="Tahoma" w:cs="Tahoma"/>
                <w:b/>
                <w:sz w:val="20"/>
                <w:szCs w:val="22"/>
              </w:rPr>
              <w:t xml:space="preserve"> </w:t>
            </w:r>
          </w:p>
        </w:tc>
      </w:tr>
      <w:tr w:rsidR="00551F4B" w:rsidRPr="00AE3BA2" w:rsidTr="009A6272">
        <w:trPr>
          <w:cantSplit/>
          <w:trHeight w:val="226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 xml:space="preserve">Producent, model/typ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53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 xml:space="preserve">Wydajność chłodnicza nominalna 3,5 </w:t>
            </w:r>
            <w:proofErr w:type="spellStart"/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31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 xml:space="preserve">Wydajność grzewcza nominalna 3,7 </w:t>
            </w:r>
            <w:proofErr w:type="spellStart"/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53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F4B" w:rsidRPr="00AE3BA2" w:rsidRDefault="00551F4B" w:rsidP="009A627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>Klasa efektywności energetycznej w czasie chłodzenia min. A+</w:t>
            </w:r>
            <w:r>
              <w:rPr>
                <w:rFonts w:ascii="Tahoma" w:hAnsi="Tahoma" w:cs="Tahoma"/>
                <w:sz w:val="22"/>
                <w:szCs w:val="22"/>
              </w:rPr>
              <w:t>(SEER)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32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F4B" w:rsidRPr="00AE3BA2" w:rsidRDefault="00551F4B" w:rsidP="009A627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 xml:space="preserve">Klasa efektywności energetycznej w czasie grzania min. A </w:t>
            </w:r>
            <w:r>
              <w:rPr>
                <w:rFonts w:ascii="Tahoma" w:hAnsi="Tahoma" w:cs="Tahoma"/>
                <w:sz w:val="22"/>
                <w:szCs w:val="22"/>
              </w:rPr>
              <w:t>(SCOP)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302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 xml:space="preserve">Zakres temperatur pracy przy chłodzeniu  -15 ÷ 50 </w:t>
            </w:r>
            <w:proofErr w:type="spellStart"/>
            <w:r w:rsidRPr="00AE3BA2">
              <w:rPr>
                <w:rFonts w:ascii="Tahoma" w:hAnsi="Tahoma" w:cs="Tahoma"/>
                <w:sz w:val="22"/>
                <w:szCs w:val="22"/>
                <w:vertAlign w:val="superscript"/>
              </w:rPr>
              <w:t>o</w:t>
            </w:r>
            <w:r w:rsidRPr="00AE3BA2">
              <w:rPr>
                <w:rFonts w:ascii="Tahoma" w:hAnsi="Tahoma" w:cs="Tahoma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jc w:val="center"/>
              <w:rPr>
                <w:rFonts w:ascii="Tahoma" w:hAnsi="Tahoma" w:cs="Tahoma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44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 xml:space="preserve">Zakres temperatur pracy przy grzaniu  </w:t>
            </w:r>
            <w:r w:rsidRPr="00BD7D31">
              <w:rPr>
                <w:rFonts w:ascii="Tahoma" w:hAnsi="Tahoma" w:cs="Tahoma"/>
                <w:sz w:val="22"/>
                <w:szCs w:val="22"/>
              </w:rPr>
              <w:t>-15 ÷ 24</w:t>
            </w:r>
            <w:r w:rsidRPr="00AE3B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3BA2">
              <w:rPr>
                <w:rFonts w:ascii="Tahoma" w:hAnsi="Tahoma" w:cs="Tahoma"/>
                <w:sz w:val="22"/>
                <w:szCs w:val="22"/>
                <w:vertAlign w:val="superscript"/>
              </w:rPr>
              <w:t>o</w:t>
            </w:r>
            <w:r w:rsidRPr="00AE3BA2">
              <w:rPr>
                <w:rFonts w:ascii="Tahoma" w:hAnsi="Tahoma" w:cs="Tahoma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jc w:val="center"/>
              <w:rPr>
                <w:rFonts w:ascii="Tahoma" w:hAnsi="Tahoma" w:cs="Tahoma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44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551F4B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 xml:space="preserve">Poziom hałasu jednostki zew.  </w:t>
            </w:r>
            <w:proofErr w:type="spellStart"/>
            <w:r w:rsidRPr="00AE3BA2">
              <w:rPr>
                <w:rFonts w:ascii="Tahoma" w:hAnsi="Tahoma" w:cs="Tahoma"/>
                <w:sz w:val="22"/>
                <w:szCs w:val="22"/>
              </w:rPr>
              <w:t>max</w:t>
            </w:r>
            <w:proofErr w:type="spellEnd"/>
            <w:r w:rsidRPr="00AE3BA2">
              <w:rPr>
                <w:rFonts w:ascii="Tahoma" w:hAnsi="Tahoma" w:cs="Tahoma"/>
                <w:sz w:val="22"/>
                <w:szCs w:val="22"/>
              </w:rPr>
              <w:t>.  5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AE3B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3BA2">
              <w:rPr>
                <w:rFonts w:ascii="Tahoma" w:hAnsi="Tahoma" w:cs="Tahoma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44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 xml:space="preserve">9.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>Zasilanie 230 V, 50 Hz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44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 xml:space="preserve">10.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>Przepływ powietrza jedn. wew. min. 450 m3/h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499"/>
          <w:jc w:val="center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/>
                <w:sz w:val="22"/>
                <w:szCs w:val="22"/>
              </w:rPr>
              <w:t xml:space="preserve">Klimatyzator typu kasetonowy 5 </w:t>
            </w:r>
            <w:proofErr w:type="spellStart"/>
            <w:r w:rsidRPr="00AE3BA2">
              <w:rPr>
                <w:rFonts w:ascii="Tahoma" w:hAnsi="Tahoma" w:cs="Tahoma"/>
                <w:b/>
                <w:sz w:val="22"/>
                <w:szCs w:val="22"/>
              </w:rPr>
              <w:t>kW</w:t>
            </w:r>
            <w:proofErr w:type="spellEnd"/>
            <w:r w:rsidRPr="00AE3BA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551F4B" w:rsidRPr="00AE3BA2" w:rsidTr="009A6272">
        <w:trPr>
          <w:cantSplit/>
          <w:trHeight w:val="226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 xml:space="preserve">Producent, model/typ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53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 xml:space="preserve">Wydajność chłodnicza nominalna 5,0 </w:t>
            </w:r>
            <w:proofErr w:type="spellStart"/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31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 xml:space="preserve">Wydajność grzewcza 5,3 </w:t>
            </w:r>
            <w:proofErr w:type="spellStart"/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53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>Klasa efektywności energetycznej w czasie chłodzenia A+</w:t>
            </w:r>
            <w:r>
              <w:rPr>
                <w:rFonts w:ascii="Tahoma" w:hAnsi="Tahoma" w:cs="Tahoma"/>
                <w:sz w:val="22"/>
                <w:szCs w:val="22"/>
              </w:rPr>
              <w:t>(SEER)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32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F4B" w:rsidRPr="00AE3BA2" w:rsidRDefault="00551F4B" w:rsidP="009A627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 xml:space="preserve">Klasa efektywności energetycznej w czasie grzania A </w:t>
            </w:r>
            <w:r>
              <w:rPr>
                <w:rFonts w:ascii="Tahoma" w:hAnsi="Tahoma" w:cs="Tahoma"/>
                <w:sz w:val="22"/>
                <w:szCs w:val="22"/>
              </w:rPr>
              <w:t>(SCOP)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302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 xml:space="preserve">Zakres temperatur pracy przy chłodzeniu  -15 ÷ 50 </w:t>
            </w:r>
            <w:proofErr w:type="spellStart"/>
            <w:r w:rsidRPr="00AE3BA2">
              <w:rPr>
                <w:rFonts w:ascii="Tahoma" w:hAnsi="Tahoma" w:cs="Tahoma"/>
                <w:sz w:val="22"/>
                <w:szCs w:val="22"/>
                <w:vertAlign w:val="superscript"/>
              </w:rPr>
              <w:t>o</w:t>
            </w:r>
            <w:r w:rsidRPr="00AE3BA2">
              <w:rPr>
                <w:rFonts w:ascii="Tahoma" w:hAnsi="Tahoma" w:cs="Tahoma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44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 xml:space="preserve">Zakres temperatur pracy przy grzaniu  </w:t>
            </w:r>
            <w:r w:rsidRPr="00BD7D31">
              <w:rPr>
                <w:rFonts w:ascii="Tahoma" w:hAnsi="Tahoma" w:cs="Tahoma"/>
                <w:sz w:val="22"/>
                <w:szCs w:val="22"/>
              </w:rPr>
              <w:t>-15 ÷ 24</w:t>
            </w:r>
            <w:r w:rsidRPr="00AE3BA2">
              <w:rPr>
                <w:rFonts w:ascii="Tahoma" w:hAnsi="Tahoma" w:cs="Tahoma"/>
                <w:sz w:val="22"/>
                <w:szCs w:val="22"/>
                <w:vertAlign w:val="superscript"/>
              </w:rPr>
              <w:t>o</w:t>
            </w:r>
            <w:r w:rsidRPr="00AE3BA2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44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551F4B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 xml:space="preserve">Poziom hałasu jednostki zew. </w:t>
            </w:r>
            <w:proofErr w:type="spellStart"/>
            <w:r w:rsidRPr="00AE3BA2">
              <w:rPr>
                <w:rFonts w:ascii="Tahoma" w:hAnsi="Tahoma" w:cs="Tahoma"/>
                <w:sz w:val="22"/>
                <w:szCs w:val="22"/>
              </w:rPr>
              <w:t>max</w:t>
            </w:r>
            <w:proofErr w:type="spellEnd"/>
            <w:r w:rsidRPr="00AE3BA2">
              <w:rPr>
                <w:rFonts w:ascii="Tahoma" w:hAnsi="Tahoma" w:cs="Tahoma"/>
                <w:sz w:val="22"/>
                <w:szCs w:val="22"/>
              </w:rPr>
              <w:t>.  5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AE3B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E3BA2">
              <w:rPr>
                <w:rFonts w:ascii="Tahoma" w:hAnsi="Tahoma" w:cs="Tahoma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44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 xml:space="preserve">9.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>Zasilanie 230 V, 50 Hz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4B" w:rsidRPr="00AE3BA2" w:rsidRDefault="00551F4B" w:rsidP="009A6272">
            <w:pPr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44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  <w:r w:rsidRPr="00AE3BA2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 xml:space="preserve">10.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rPr>
                <w:rFonts w:ascii="Tahoma" w:hAnsi="Tahoma" w:cs="Tahoma"/>
                <w:sz w:val="22"/>
                <w:szCs w:val="22"/>
              </w:rPr>
            </w:pPr>
            <w:r w:rsidRPr="00AE3BA2">
              <w:rPr>
                <w:rFonts w:ascii="Tahoma" w:hAnsi="Tahoma" w:cs="Tahoma"/>
                <w:sz w:val="22"/>
                <w:szCs w:val="22"/>
              </w:rPr>
              <w:t>Przepływ powietrza jedn. wew. min. 500 m3/h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F4B" w:rsidRPr="00AE3BA2" w:rsidRDefault="00551F4B" w:rsidP="009A6272">
            <w:pPr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3BA2">
              <w:rPr>
                <w:rFonts w:ascii="Tahoma" w:hAnsi="Tahoma" w:cs="Tahoma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151"/>
          <w:jc w:val="center"/>
        </w:trPr>
        <w:tc>
          <w:tcPr>
            <w:tcW w:w="65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F4B" w:rsidRPr="00AE3BA2" w:rsidRDefault="00551F4B" w:rsidP="009A627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UWAGA: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F4B" w:rsidRPr="00AE3BA2" w:rsidRDefault="00551F4B" w:rsidP="009A6272">
            <w:pPr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</w:tcPr>
          <w:p w:rsidR="00551F4B" w:rsidRPr="00AE3BA2" w:rsidRDefault="00551F4B" w:rsidP="009A6272">
            <w:pPr>
              <w:snapToGrid w:val="0"/>
              <w:jc w:val="center"/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551F4B" w:rsidRPr="00AE3BA2" w:rsidTr="009A6272">
        <w:trPr>
          <w:cantSplit/>
          <w:trHeight w:val="196"/>
          <w:jc w:val="center"/>
        </w:trPr>
        <w:tc>
          <w:tcPr>
            <w:tcW w:w="417" w:type="dxa"/>
            <w:shd w:val="clear" w:color="auto" w:fill="D9D9D9"/>
            <w:vAlign w:val="center"/>
          </w:tcPr>
          <w:p w:rsidR="00551F4B" w:rsidRPr="00AE3BA2" w:rsidRDefault="00551F4B" w:rsidP="009A62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ahoma" w:eastAsia="Lucida Sans Unicode" w:hAnsi="Tahoma" w:cs="Tahoma"/>
                <w:kern w:val="2"/>
                <w:sz w:val="22"/>
                <w:szCs w:val="22"/>
              </w:rPr>
            </w:pPr>
          </w:p>
        </w:tc>
        <w:tc>
          <w:tcPr>
            <w:tcW w:w="10272" w:type="dxa"/>
            <w:gridSpan w:val="3"/>
            <w:shd w:val="clear" w:color="auto" w:fill="auto"/>
            <w:vAlign w:val="center"/>
          </w:tcPr>
          <w:p w:rsidR="00551F4B" w:rsidRPr="00AE3BA2" w:rsidRDefault="00551F4B" w:rsidP="009A6272">
            <w:pPr>
              <w:snapToGrid w:val="0"/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- parametry oceniane w kryterium „parametry techniczne”</w:t>
            </w:r>
          </w:p>
        </w:tc>
      </w:tr>
    </w:tbl>
    <w:p w:rsidR="00551F4B" w:rsidRPr="00924A50" w:rsidRDefault="00551F4B" w:rsidP="00551F4B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5566" w:type="pct"/>
        <w:jc w:val="center"/>
        <w:tblInd w:w="-150" w:type="dxa"/>
        <w:tblLook w:val="01E0"/>
      </w:tblPr>
      <w:tblGrid>
        <w:gridCol w:w="151"/>
        <w:gridCol w:w="4268"/>
        <w:gridCol w:w="43"/>
        <w:gridCol w:w="5451"/>
        <w:gridCol w:w="426"/>
      </w:tblGrid>
      <w:tr w:rsidR="00551F4B" w:rsidRPr="00B71B1B" w:rsidTr="00551F4B">
        <w:trPr>
          <w:jc w:val="center"/>
        </w:trPr>
        <w:tc>
          <w:tcPr>
            <w:tcW w:w="2137" w:type="pct"/>
            <w:gridSpan w:val="2"/>
            <w:vAlign w:val="center"/>
          </w:tcPr>
          <w:p w:rsidR="00551F4B" w:rsidRPr="00B71B1B" w:rsidRDefault="00551F4B" w:rsidP="009A6272">
            <w:pPr>
              <w:ind w:left="527" w:hanging="527"/>
              <w:rPr>
                <w:rFonts w:ascii="Tahoma" w:hAnsi="Tahoma" w:cs="Tahoma"/>
                <w:sz w:val="22"/>
                <w:szCs w:val="22"/>
              </w:rPr>
            </w:pPr>
            <w:r w:rsidRPr="00B71B1B">
              <w:rPr>
                <w:rFonts w:ascii="Tahoma" w:hAnsi="Tahoma" w:cs="Tahoma"/>
                <w:sz w:val="22"/>
                <w:szCs w:val="22"/>
              </w:rPr>
              <w:t>......</w:t>
            </w:r>
            <w:r>
              <w:rPr>
                <w:rFonts w:ascii="Tahoma" w:hAnsi="Tahoma" w:cs="Tahoma"/>
                <w:sz w:val="22"/>
                <w:szCs w:val="22"/>
              </w:rPr>
              <w:t xml:space="preserve">.......................... 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B71B1B">
              <w:rPr>
                <w:rFonts w:ascii="Tahoma" w:hAnsi="Tahoma" w:cs="Tahoma"/>
                <w:sz w:val="22"/>
                <w:szCs w:val="22"/>
              </w:rPr>
              <w:t>..............2017r.</w:t>
            </w:r>
          </w:p>
          <w:p w:rsidR="00551F4B" w:rsidRPr="00B71B1B" w:rsidRDefault="00551F4B" w:rsidP="009A6272">
            <w:pPr>
              <w:ind w:left="527" w:hanging="527"/>
              <w:rPr>
                <w:rFonts w:ascii="Tahoma" w:hAnsi="Tahoma" w:cs="Tahoma"/>
                <w:sz w:val="22"/>
                <w:szCs w:val="22"/>
              </w:rPr>
            </w:pPr>
            <w:r w:rsidRPr="00B71B1B">
              <w:rPr>
                <w:rFonts w:ascii="Tahoma" w:hAnsi="Tahoma" w:cs="Tahoma"/>
                <w:b/>
                <w:sz w:val="22"/>
                <w:szCs w:val="22"/>
              </w:rPr>
              <w:t>Miejscowość / Data</w:t>
            </w:r>
            <w:r w:rsidRPr="00B71B1B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B71B1B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B71B1B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  <w:tc>
          <w:tcPr>
            <w:tcW w:w="2863" w:type="pct"/>
            <w:gridSpan w:val="3"/>
            <w:vAlign w:val="center"/>
          </w:tcPr>
          <w:p w:rsidR="00551F4B" w:rsidRPr="00B71B1B" w:rsidRDefault="00551F4B" w:rsidP="009A62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1B1B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551F4B" w:rsidRPr="00B71B1B" w:rsidTr="00551F4B">
        <w:trPr>
          <w:gridBefore w:val="1"/>
          <w:gridAfter w:val="1"/>
          <w:wBefore w:w="73" w:type="pct"/>
          <w:wAfter w:w="206" w:type="pct"/>
          <w:jc w:val="center"/>
        </w:trPr>
        <w:tc>
          <w:tcPr>
            <w:tcW w:w="2085" w:type="pct"/>
            <w:gridSpan w:val="2"/>
            <w:vAlign w:val="center"/>
          </w:tcPr>
          <w:p w:rsidR="00551F4B" w:rsidRPr="00B71B1B" w:rsidRDefault="00551F4B" w:rsidP="009A627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36" w:type="pct"/>
            <w:vAlign w:val="center"/>
          </w:tcPr>
          <w:p w:rsidR="00551F4B" w:rsidRPr="00B71B1B" w:rsidRDefault="00551F4B" w:rsidP="009A62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71B1B">
              <w:rPr>
                <w:rFonts w:ascii="Tahoma" w:hAnsi="Tahoma" w:cs="Tahoma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B71B1B">
              <w:rPr>
                <w:rFonts w:ascii="Tahoma" w:hAnsi="Tahoma" w:cs="Tahoma"/>
                <w:b/>
                <w:sz w:val="22"/>
                <w:szCs w:val="22"/>
              </w:rPr>
              <w:t>ych</w:t>
            </w:r>
            <w:proofErr w:type="spellEnd"/>
            <w:r w:rsidRPr="00B71B1B">
              <w:rPr>
                <w:rFonts w:ascii="Tahoma" w:hAnsi="Tahoma" w:cs="Tahoma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551F4B" w:rsidRDefault="00551F4B" w:rsidP="00C6366C">
      <w:pPr>
        <w:rPr>
          <w:rFonts w:ascii="Tahoma" w:hAnsi="Tahoma" w:cs="Tahoma"/>
          <w:b/>
          <w:sz w:val="22"/>
          <w:szCs w:val="22"/>
        </w:rPr>
      </w:pPr>
    </w:p>
    <w:sectPr w:rsidR="00551F4B" w:rsidSect="00C6366C">
      <w:footerReference w:type="default" r:id="rId6"/>
      <w:pgSz w:w="11906" w:h="16838"/>
      <w:pgMar w:top="567" w:right="1417" w:bottom="709" w:left="1417" w:header="426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874" w:rsidRDefault="00144874" w:rsidP="00C6366C">
      <w:r>
        <w:separator/>
      </w:r>
    </w:p>
  </w:endnote>
  <w:endnote w:type="continuationSeparator" w:id="0">
    <w:p w:rsidR="00144874" w:rsidRDefault="00144874" w:rsidP="00C63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0360"/>
      <w:docPartObj>
        <w:docPartGallery w:val="Page Numbers (Bottom of Page)"/>
        <w:docPartUnique/>
      </w:docPartObj>
    </w:sdtPr>
    <w:sdtContent>
      <w:p w:rsidR="00C6366C" w:rsidRDefault="00C6366C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6366C" w:rsidRDefault="00C636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874" w:rsidRDefault="00144874" w:rsidP="00C6366C">
      <w:r>
        <w:separator/>
      </w:r>
    </w:p>
  </w:footnote>
  <w:footnote w:type="continuationSeparator" w:id="0">
    <w:p w:rsidR="00144874" w:rsidRDefault="00144874" w:rsidP="00C63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F4B"/>
    <w:rsid w:val="00144874"/>
    <w:rsid w:val="001F697F"/>
    <w:rsid w:val="00551F4B"/>
    <w:rsid w:val="00C6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551F4B"/>
    <w:pPr>
      <w:jc w:val="both"/>
    </w:pPr>
    <w:rPr>
      <w:rFonts w:ascii="Arial" w:hAnsi="Arial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551F4B"/>
    <w:rPr>
      <w:rFonts w:ascii="Arial" w:eastAsia="Times New Roman" w:hAnsi="Arial" w:cs="Times New Roman"/>
      <w:sz w:val="24"/>
      <w:szCs w:val="20"/>
      <w:lang/>
    </w:rPr>
  </w:style>
  <w:style w:type="paragraph" w:styleId="Nagwek">
    <w:name w:val="header"/>
    <w:basedOn w:val="Normalny"/>
    <w:link w:val="NagwekZnak"/>
    <w:uiPriority w:val="99"/>
    <w:semiHidden/>
    <w:unhideWhenUsed/>
    <w:rsid w:val="00C63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36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6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2578</Characters>
  <Application>Microsoft Office Word</Application>
  <DocSecurity>0</DocSecurity>
  <Lines>21</Lines>
  <Paragraphs>6</Paragraphs>
  <ScaleCrop>false</ScaleCrop>
  <Company> 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s.drzewiecka</dc:creator>
  <cp:keywords/>
  <dc:description/>
  <cp:lastModifiedBy>s.drzewiecka</cp:lastModifiedBy>
  <cp:revision>2</cp:revision>
  <dcterms:created xsi:type="dcterms:W3CDTF">2017-08-09T08:31:00Z</dcterms:created>
  <dcterms:modified xsi:type="dcterms:W3CDTF">2017-08-09T08:37:00Z</dcterms:modified>
</cp:coreProperties>
</file>